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9A" w:rsidRDefault="00AF2E7B" w:rsidP="00AF2E7B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ИНФОРМАЦИЯ </w:t>
      </w:r>
      <w:r w:rsidR="00542908">
        <w:rPr>
          <w:b/>
          <w:bCs/>
        </w:rPr>
        <w:t>ОБ ОСОБЫХ ПРАВАХ</w:t>
      </w:r>
    </w:p>
    <w:p w:rsidR="00E773A2" w:rsidRDefault="00E773A2" w:rsidP="00E773A2">
      <w:pPr>
        <w:pStyle w:val="a4"/>
        <w:tabs>
          <w:tab w:val="left" w:pos="993"/>
        </w:tabs>
        <w:spacing w:after="0" w:line="240" w:lineRule="auto"/>
        <w:ind w:left="142" w:firstLine="28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</w:t>
      </w:r>
      <w:r w:rsidR="003A1DB8">
        <w:rPr>
          <w:rFonts w:ascii="Times New Roman" w:hAnsi="Times New Roman"/>
          <w:i/>
          <w:sz w:val="24"/>
          <w:szCs w:val="24"/>
        </w:rPr>
        <w:t xml:space="preserve">равила приема подпункты </w:t>
      </w:r>
      <w:r w:rsidR="00C44B4D" w:rsidRPr="00C44B4D">
        <w:rPr>
          <w:rFonts w:ascii="Times New Roman" w:hAnsi="Times New Roman"/>
          <w:i/>
          <w:sz w:val="24"/>
          <w:szCs w:val="24"/>
        </w:rPr>
        <w:t>3</w:t>
      </w:r>
      <w:r w:rsidR="00F067E0">
        <w:rPr>
          <w:rFonts w:ascii="Times New Roman" w:hAnsi="Times New Roman"/>
          <w:i/>
          <w:sz w:val="24"/>
          <w:szCs w:val="24"/>
        </w:rPr>
        <w:t>5-37</w:t>
      </w:r>
      <w:r w:rsidR="00937DEE" w:rsidRPr="00C44B4D">
        <w:rPr>
          <w:rFonts w:ascii="Times New Roman" w:hAnsi="Times New Roman"/>
          <w:i/>
          <w:sz w:val="24"/>
          <w:szCs w:val="24"/>
        </w:rPr>
        <w:t>п</w:t>
      </w:r>
      <w:r w:rsidR="00C52B6A" w:rsidRPr="00C44B4D">
        <w:rPr>
          <w:rFonts w:ascii="Times New Roman" w:hAnsi="Times New Roman"/>
          <w:i/>
          <w:sz w:val="24"/>
          <w:szCs w:val="24"/>
        </w:rPr>
        <w:t>.</w:t>
      </w:r>
      <w:r w:rsidR="00F067E0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37DEE" w:rsidRDefault="00937DEE" w:rsidP="00E773A2">
      <w:pPr>
        <w:pStyle w:val="a4"/>
        <w:tabs>
          <w:tab w:val="left" w:pos="993"/>
        </w:tabs>
        <w:spacing w:after="0" w:line="240" w:lineRule="auto"/>
        <w:ind w:left="142" w:firstLine="284"/>
        <w:jc w:val="right"/>
        <w:rPr>
          <w:rFonts w:ascii="Times New Roman" w:hAnsi="Times New Roman"/>
          <w:i/>
          <w:sz w:val="24"/>
          <w:szCs w:val="24"/>
        </w:rPr>
      </w:pPr>
    </w:p>
    <w:p w:rsidR="00670C9A" w:rsidRPr="00093816" w:rsidRDefault="00670C9A" w:rsidP="003A1DB8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Право на прием на обучение </w:t>
      </w:r>
      <w:r w:rsidR="00937DEE">
        <w:t>в пределах особой</w:t>
      </w:r>
      <w:r w:rsidR="00EC5A92">
        <w:t xml:space="preserve"> квоты </w:t>
      </w:r>
      <w:r>
        <w:t xml:space="preserve">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</w:t>
      </w:r>
      <w:r w:rsidR="009523F6">
        <w:t xml:space="preserve">дети-сироты и дети, оставшиеся без попечения родителей, а также лица из числа детей-сирот и детей, оставшихся без попечения родителей, и ветераны боевых действий из числа лиц, </w:t>
      </w:r>
      <w:r w:rsidR="003A1DB8">
        <w:t>указанных в подпунктах</w:t>
      </w:r>
      <w:proofErr w:type="gramEnd"/>
      <w:r w:rsidR="003A1DB8">
        <w:t xml:space="preserve"> 1-4 пункта 1 статьи 3 Федерального закона от 12.01.1995 г. №5-ФЗ «О ветеранах».</w:t>
      </w:r>
    </w:p>
    <w:p w:rsidR="00670C9A" w:rsidRPr="003A1DB8" w:rsidRDefault="00473F20" w:rsidP="003A1DB8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A1DB8">
        <w:rPr>
          <w:b/>
        </w:rPr>
        <w:t>Пр</w:t>
      </w:r>
      <w:r w:rsidR="00937DEE" w:rsidRPr="003A1DB8">
        <w:rPr>
          <w:b/>
        </w:rPr>
        <w:t xml:space="preserve">еимущественное право зачисления </w:t>
      </w:r>
      <w:r w:rsidRPr="003A1DB8">
        <w:rPr>
          <w:b/>
        </w:rPr>
        <w:t xml:space="preserve">предоставляется </w:t>
      </w:r>
      <w:r w:rsidR="00937DEE" w:rsidRPr="003A1DB8">
        <w:rPr>
          <w:b/>
        </w:rPr>
        <w:t xml:space="preserve">следующим </w:t>
      </w:r>
      <w:r w:rsidRPr="003A1DB8">
        <w:rPr>
          <w:b/>
        </w:rPr>
        <w:t>лицам</w:t>
      </w:r>
      <w:r w:rsidR="00670C9A" w:rsidRPr="003A1DB8">
        <w:rPr>
          <w:b/>
        </w:rPr>
        <w:t>:</w:t>
      </w:r>
    </w:p>
    <w:p w:rsidR="00670C9A" w:rsidRDefault="003A1DB8" w:rsidP="00394717">
      <w:pPr>
        <w:pStyle w:val="a3"/>
        <w:spacing w:before="0" w:beforeAutospacing="0" w:after="0" w:afterAutospacing="0"/>
        <w:jc w:val="both"/>
      </w:pPr>
      <w:r>
        <w:t>1</w:t>
      </w:r>
      <w:r w:rsidR="00670C9A">
        <w:t>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670C9A" w:rsidRDefault="003A1DB8" w:rsidP="00394717">
      <w:pPr>
        <w:pStyle w:val="a3"/>
        <w:spacing w:before="0" w:beforeAutospacing="0" w:after="0" w:afterAutospacing="0"/>
        <w:jc w:val="both"/>
      </w:pPr>
      <w:r>
        <w:t>2</w:t>
      </w:r>
      <w:r w:rsidR="00670C9A">
        <w:t>) дети-инвалиды, инвалиды I и II г</w:t>
      </w:r>
      <w:r w:rsidR="009523F6">
        <w:t>рупп</w:t>
      </w:r>
      <w:r w:rsidR="00670C9A">
        <w:t>;</w:t>
      </w:r>
    </w:p>
    <w:p w:rsidR="00670C9A" w:rsidRDefault="003A1DB8" w:rsidP="00394717">
      <w:pPr>
        <w:pStyle w:val="a3"/>
        <w:spacing w:before="0" w:beforeAutospacing="0" w:after="0" w:afterAutospacing="0"/>
        <w:jc w:val="both"/>
      </w:pPr>
      <w:r>
        <w:t>3</w:t>
      </w:r>
      <w:r w:rsidR="00670C9A">
        <w:t>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670C9A" w:rsidRDefault="003A1DB8" w:rsidP="00394717">
      <w:pPr>
        <w:pStyle w:val="a3"/>
        <w:spacing w:before="0" w:beforeAutospacing="0" w:after="0" w:afterAutospacing="0"/>
        <w:jc w:val="both"/>
      </w:pPr>
      <w:r>
        <w:t>4</w:t>
      </w:r>
      <w:r w:rsidR="00670C9A">
        <w:t xml:space="preserve">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</w:t>
      </w:r>
      <w:r w:rsidR="009523F6">
        <w:t>15.05.1991 г. N 1244-1</w:t>
      </w:r>
      <w:r w:rsidR="00670C9A">
        <w:t xml:space="preserve"> "О социальной защите граждан, подвергшихся воздействию радиации вследствие катастрофы на Чернобыльской АЭС";</w:t>
      </w:r>
    </w:p>
    <w:p w:rsidR="00670C9A" w:rsidRDefault="003A1DB8" w:rsidP="00394717">
      <w:pPr>
        <w:pStyle w:val="a3"/>
        <w:spacing w:before="0" w:beforeAutospacing="0" w:after="0" w:afterAutospacing="0"/>
        <w:jc w:val="both"/>
      </w:pPr>
      <w:r>
        <w:t>5</w:t>
      </w:r>
      <w:r w:rsidR="00670C9A">
        <w:t xml:space="preserve">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</w:t>
      </w:r>
      <w:proofErr w:type="spellStart"/>
      <w:r w:rsidR="00670C9A">
        <w:t>контртеррористических</w:t>
      </w:r>
      <w:proofErr w:type="spellEnd"/>
      <w:r w:rsidR="00670C9A">
        <w:t xml:space="preserve"> операций и (или) иных мероприятий по борьбе с терроризмом;</w:t>
      </w:r>
    </w:p>
    <w:p w:rsidR="00670C9A" w:rsidRDefault="003A1DB8" w:rsidP="00394717">
      <w:pPr>
        <w:pStyle w:val="a3"/>
        <w:spacing w:before="0" w:beforeAutospacing="0" w:after="0" w:afterAutospacing="0"/>
        <w:jc w:val="both"/>
      </w:pPr>
      <w:r>
        <w:t>6</w:t>
      </w:r>
      <w:r w:rsidR="00670C9A">
        <w:t>) дети умерших (погибших) Героев Советского Союза, Героев Российской Федерации и полных кавалеров ордена Славы;</w:t>
      </w:r>
    </w:p>
    <w:p w:rsidR="00670C9A" w:rsidRDefault="003A1DB8" w:rsidP="00394717">
      <w:pPr>
        <w:pStyle w:val="a3"/>
        <w:spacing w:before="0" w:beforeAutospacing="0" w:after="0" w:afterAutospacing="0"/>
        <w:jc w:val="both"/>
      </w:pPr>
      <w:proofErr w:type="gramStart"/>
      <w:r>
        <w:t>7</w:t>
      </w:r>
      <w:r w:rsidR="00670C9A">
        <w:t xml:space="preserve">) дети сотрудников органов внутренних дел, </w:t>
      </w:r>
      <w:r>
        <w:t>Федеральной службы войск н</w:t>
      </w:r>
      <w:r w:rsidR="009523F6">
        <w:t>ациональной гвардии Российской Ф</w:t>
      </w:r>
      <w:r>
        <w:t xml:space="preserve">едерации, </w:t>
      </w:r>
      <w:r w:rsidR="00670C9A">
        <w:t xml:space="preserve">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</w:t>
      </w:r>
      <w:r>
        <w:t xml:space="preserve">Следственного комитета Российской Федерации, </w:t>
      </w:r>
      <w:r w:rsidR="00670C9A">
        <w:t>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</w:t>
      </w:r>
      <w:proofErr w:type="gramEnd"/>
      <w:r w:rsidR="00670C9A">
        <w:t xml:space="preserve"> ими в период прохождения службы в указанных учреждениях и органах, и дети, находившиеся на их иждивении;</w:t>
      </w:r>
    </w:p>
    <w:p w:rsidR="00670C9A" w:rsidRDefault="003A1DB8" w:rsidP="00394717">
      <w:pPr>
        <w:pStyle w:val="a3"/>
        <w:spacing w:before="0" w:beforeAutospacing="0" w:after="0" w:afterAutospacing="0"/>
        <w:jc w:val="both"/>
      </w:pPr>
      <w:r>
        <w:t>8</w:t>
      </w:r>
      <w:r w:rsidR="00670C9A">
        <w:t>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670C9A" w:rsidRDefault="003A1DB8" w:rsidP="00394717">
      <w:pPr>
        <w:pStyle w:val="a3"/>
        <w:spacing w:before="0" w:beforeAutospacing="0" w:after="0" w:afterAutospacing="0"/>
        <w:jc w:val="both"/>
      </w:pPr>
      <w:r>
        <w:t>9</w:t>
      </w:r>
      <w:r w:rsidR="00670C9A">
        <w:t xml:space="preserve">) военнослужащие, которые проходят военную службу по контракту и непрерывная продолжительность военной </w:t>
      </w:r>
      <w:proofErr w:type="gramStart"/>
      <w:r w:rsidR="00670C9A">
        <w:t>службы</w:t>
      </w:r>
      <w:proofErr w:type="gramEnd"/>
      <w:r w:rsidR="00670C9A"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670C9A" w:rsidRDefault="003A1DB8" w:rsidP="00394717">
      <w:pPr>
        <w:pStyle w:val="a3"/>
        <w:spacing w:before="0" w:beforeAutospacing="0" w:after="0" w:afterAutospacing="0"/>
        <w:jc w:val="both"/>
      </w:pPr>
      <w:proofErr w:type="gramStart"/>
      <w:r>
        <w:t>10</w:t>
      </w:r>
      <w:r w:rsidR="00670C9A">
        <w:t xml:space="preserve">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</w:t>
      </w:r>
      <w:r w:rsidR="00670C9A">
        <w:lastRenderedPageBreak/>
        <w:t>подпунктами "а" - "в" пункта 3 статьи 51</w:t>
      </w:r>
      <w:r w:rsidR="00D615E0">
        <w:t xml:space="preserve"> Федерального закона от 28.03.1998 г.</w:t>
      </w:r>
      <w:r w:rsidR="00670C9A">
        <w:t xml:space="preserve"> N 53-ФЗ "О</w:t>
      </w:r>
      <w:proofErr w:type="gramEnd"/>
      <w:r w:rsidR="00670C9A">
        <w:t xml:space="preserve"> воинской обязанности и военной службе";</w:t>
      </w:r>
    </w:p>
    <w:p w:rsidR="00670C9A" w:rsidRDefault="00E632BE" w:rsidP="00394717">
      <w:pPr>
        <w:pStyle w:val="a3"/>
        <w:spacing w:before="0" w:beforeAutospacing="0" w:after="0" w:afterAutospacing="0"/>
        <w:jc w:val="both"/>
      </w:pPr>
      <w:r>
        <w:t>11</w:t>
      </w:r>
      <w:r w:rsidR="00670C9A">
        <w:t>) инвалиды войны, участники боевых действий, а также ветераны боевых действий из числа лиц, указанных в подпунктах 1 - 4 пункта 1 статьи 3 Ф</w:t>
      </w:r>
      <w:r w:rsidR="00D615E0">
        <w:t>едерального закона от 12.01.1995 г.</w:t>
      </w:r>
      <w:r w:rsidR="00670C9A">
        <w:t xml:space="preserve"> N 5-ФЗ "О ветеранах";</w:t>
      </w:r>
    </w:p>
    <w:p w:rsidR="00670C9A" w:rsidRDefault="00E632BE" w:rsidP="00394717">
      <w:pPr>
        <w:pStyle w:val="a3"/>
        <w:spacing w:before="0" w:beforeAutospacing="0" w:after="0" w:afterAutospacing="0"/>
        <w:jc w:val="both"/>
      </w:pPr>
      <w:proofErr w:type="gramStart"/>
      <w:r>
        <w:t>12</w:t>
      </w:r>
      <w:r w:rsidR="00670C9A">
        <w:t>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</w:t>
      </w:r>
      <w:r w:rsidR="008A213C">
        <w:t>ениях с применением таких оружий</w:t>
      </w:r>
      <w:r w:rsidR="00670C9A">
        <w:t xml:space="preserve">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="00670C9A">
        <w:t xml:space="preserve"> </w:t>
      </w:r>
      <w:proofErr w:type="gramStart"/>
      <w:r w:rsidR="00670C9A"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</w:t>
      </w:r>
      <w:r w:rsidR="007F193E">
        <w:t xml:space="preserve"> военнослужащие и сотрудники Федеральной службы войск национальной гвардии Российской Федерации, </w:t>
      </w:r>
      <w:r w:rsidR="00670C9A">
        <w:t>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</w:t>
      </w:r>
      <w:proofErr w:type="gramEnd"/>
      <w:r w:rsidR="00670C9A">
        <w:t xml:space="preserve"> службы Государственной противопожарной службы);</w:t>
      </w:r>
    </w:p>
    <w:p w:rsidR="00670C9A" w:rsidRDefault="007F193E" w:rsidP="00394717">
      <w:pPr>
        <w:pStyle w:val="a3"/>
        <w:spacing w:before="0" w:beforeAutospacing="0" w:after="0" w:afterAutospacing="0"/>
        <w:jc w:val="both"/>
      </w:pPr>
      <w:proofErr w:type="gramStart"/>
      <w:r>
        <w:t>13</w:t>
      </w:r>
      <w:r w:rsidR="00670C9A">
        <w:t xml:space="preserve">) военнослужащие, </w:t>
      </w:r>
      <w:r>
        <w:t xml:space="preserve">сотрудники Федеральной службы войск национальной  гвардии Российской Федерации, </w:t>
      </w:r>
      <w:r w:rsidR="00670C9A">
        <w:t xml:space="preserve">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</w:t>
      </w:r>
      <w:proofErr w:type="spellStart"/>
      <w:r w:rsidR="00670C9A">
        <w:t>контртеррористических</w:t>
      </w:r>
      <w:proofErr w:type="spellEnd"/>
      <w:r w:rsidR="00670C9A">
        <w:t xml:space="preserve"> операций на территории </w:t>
      </w:r>
      <w:proofErr w:type="spellStart"/>
      <w:r w:rsidR="00670C9A">
        <w:t>Северо-Кавказского</w:t>
      </w:r>
      <w:proofErr w:type="spellEnd"/>
      <w:r w:rsidR="00670C9A">
        <w:t xml:space="preserve"> региона.</w:t>
      </w:r>
      <w:proofErr w:type="gramEnd"/>
    </w:p>
    <w:p w:rsidR="00670C9A" w:rsidRDefault="00670C9A" w:rsidP="007F193E">
      <w:pPr>
        <w:pStyle w:val="a3"/>
        <w:spacing w:before="0" w:beforeAutospacing="0" w:after="0" w:afterAutospacing="0"/>
        <w:ind w:firstLine="709"/>
        <w:jc w:val="both"/>
      </w:pPr>
      <w:r w:rsidRPr="007F193E">
        <w:rPr>
          <w:b/>
        </w:rPr>
        <w:t>Преимущественное пра</w:t>
      </w:r>
      <w:r w:rsidR="008A213C" w:rsidRPr="007F193E">
        <w:rPr>
          <w:b/>
        </w:rPr>
        <w:t>во</w:t>
      </w:r>
      <w:r w:rsidR="008A213C">
        <w:t xml:space="preserve"> </w:t>
      </w:r>
      <w:r w:rsidR="008A213C" w:rsidRPr="007F193E">
        <w:rPr>
          <w:b/>
        </w:rPr>
        <w:t>зачисления</w:t>
      </w:r>
      <w:r w:rsidR="008A213C">
        <w:t xml:space="preserve"> в </w:t>
      </w:r>
      <w:r w:rsidR="007F193E">
        <w:t xml:space="preserve">организации высшего образования, находящиеся в ведении федеральных государственных органов, также </w:t>
      </w:r>
      <w:r w:rsidR="008A213C">
        <w:t>предоставляется выпускникам общеобразовательных организаций</w:t>
      </w:r>
      <w:r>
        <w:t>,</w:t>
      </w:r>
      <w:r w:rsidR="008A213C">
        <w:t xml:space="preserve"> профессиональных образовате</w:t>
      </w:r>
      <w:r w:rsidR="0066642C">
        <w:t>ль</w:t>
      </w:r>
      <w:r w:rsidR="008A213C">
        <w:t>ных организаций</w:t>
      </w:r>
      <w:r w:rsidR="0066642C">
        <w:t xml:space="preserve">, находящихся в ведении федеральных государственных органов и реализующих дополнительные общеобразовательные программы, </w:t>
      </w:r>
      <w:r>
        <w:t>имеющие целью подготовку несовершеннолетних обучающихся к военной или иной государственной службе.</w:t>
      </w:r>
    </w:p>
    <w:p w:rsidR="006A2977" w:rsidRDefault="006A2977" w:rsidP="00394717">
      <w:pPr>
        <w:pStyle w:val="a3"/>
        <w:spacing w:before="0" w:beforeAutospacing="0" w:after="0" w:afterAutospacing="0"/>
        <w:jc w:val="both"/>
      </w:pPr>
    </w:p>
    <w:p w:rsidR="006A2977" w:rsidRDefault="006A2977" w:rsidP="00394717">
      <w:pPr>
        <w:pStyle w:val="a3"/>
        <w:spacing w:before="0" w:beforeAutospacing="0" w:after="0" w:afterAutospacing="0"/>
        <w:jc w:val="both"/>
      </w:pPr>
    </w:p>
    <w:p w:rsidR="006A2977" w:rsidRDefault="006A2977" w:rsidP="00394717">
      <w:pPr>
        <w:pStyle w:val="a3"/>
        <w:spacing w:before="0" w:beforeAutospacing="0" w:after="0" w:afterAutospacing="0"/>
        <w:jc w:val="both"/>
      </w:pPr>
    </w:p>
    <w:p w:rsidR="006A2977" w:rsidRDefault="006A2977" w:rsidP="00394717">
      <w:pPr>
        <w:pStyle w:val="a3"/>
        <w:spacing w:before="0" w:beforeAutospacing="0" w:after="0" w:afterAutospacing="0"/>
        <w:jc w:val="both"/>
      </w:pPr>
    </w:p>
    <w:p w:rsidR="006A2977" w:rsidRDefault="006A2977" w:rsidP="00394717">
      <w:pPr>
        <w:pStyle w:val="a3"/>
        <w:spacing w:before="0" w:beforeAutospacing="0" w:after="0" w:afterAutospacing="0"/>
        <w:jc w:val="both"/>
      </w:pPr>
    </w:p>
    <w:p w:rsidR="006A2977" w:rsidRDefault="006A2977" w:rsidP="00394717">
      <w:pPr>
        <w:pStyle w:val="a3"/>
        <w:spacing w:before="0" w:beforeAutospacing="0" w:after="0" w:afterAutospacing="0"/>
        <w:jc w:val="both"/>
      </w:pPr>
    </w:p>
    <w:p w:rsidR="006A2977" w:rsidRDefault="006A2977" w:rsidP="00394717">
      <w:pPr>
        <w:pStyle w:val="a3"/>
        <w:spacing w:before="0" w:beforeAutospacing="0" w:after="0" w:afterAutospacing="0"/>
        <w:jc w:val="both"/>
      </w:pPr>
    </w:p>
    <w:sectPr w:rsidR="006A2977" w:rsidSect="00F4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0C9A"/>
    <w:rsid w:val="00093816"/>
    <w:rsid w:val="000C7FA5"/>
    <w:rsid w:val="0010678A"/>
    <w:rsid w:val="00121143"/>
    <w:rsid w:val="002044C7"/>
    <w:rsid w:val="002434DA"/>
    <w:rsid w:val="00275A27"/>
    <w:rsid w:val="002A5BEF"/>
    <w:rsid w:val="002C795E"/>
    <w:rsid w:val="002D37D4"/>
    <w:rsid w:val="00370E04"/>
    <w:rsid w:val="00387856"/>
    <w:rsid w:val="00394717"/>
    <w:rsid w:val="003A1DB8"/>
    <w:rsid w:val="003A6B0C"/>
    <w:rsid w:val="00462A0D"/>
    <w:rsid w:val="00465D6D"/>
    <w:rsid w:val="00473F20"/>
    <w:rsid w:val="004A129C"/>
    <w:rsid w:val="004D6FB9"/>
    <w:rsid w:val="00535AE6"/>
    <w:rsid w:val="00542908"/>
    <w:rsid w:val="005518B4"/>
    <w:rsid w:val="005570D7"/>
    <w:rsid w:val="00607D72"/>
    <w:rsid w:val="0061272E"/>
    <w:rsid w:val="0066642C"/>
    <w:rsid w:val="00670C9A"/>
    <w:rsid w:val="006A2977"/>
    <w:rsid w:val="006B00B8"/>
    <w:rsid w:val="007804A7"/>
    <w:rsid w:val="007F193E"/>
    <w:rsid w:val="008A213C"/>
    <w:rsid w:val="008B0CE1"/>
    <w:rsid w:val="00937DEE"/>
    <w:rsid w:val="009523F6"/>
    <w:rsid w:val="009C27E6"/>
    <w:rsid w:val="00A90EF7"/>
    <w:rsid w:val="00AF054D"/>
    <w:rsid w:val="00AF2E7B"/>
    <w:rsid w:val="00C31C2B"/>
    <w:rsid w:val="00C34FC8"/>
    <w:rsid w:val="00C44B4D"/>
    <w:rsid w:val="00C45DBF"/>
    <w:rsid w:val="00C52B6A"/>
    <w:rsid w:val="00C9482D"/>
    <w:rsid w:val="00D615E0"/>
    <w:rsid w:val="00DA408B"/>
    <w:rsid w:val="00E2549D"/>
    <w:rsid w:val="00E4095E"/>
    <w:rsid w:val="00E632BE"/>
    <w:rsid w:val="00E773A2"/>
    <w:rsid w:val="00EA2CB0"/>
    <w:rsid w:val="00EC5A92"/>
    <w:rsid w:val="00F0302A"/>
    <w:rsid w:val="00F067E0"/>
    <w:rsid w:val="00F23AEC"/>
    <w:rsid w:val="00F4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C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773A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3654E-6521-4ACA-9ABA-61DA10A1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khti-sfu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prcom</dc:creator>
  <cp:lastModifiedBy>prcom</cp:lastModifiedBy>
  <cp:revision>16</cp:revision>
  <cp:lastPrinted>2017-09-29T02:30:00Z</cp:lastPrinted>
  <dcterms:created xsi:type="dcterms:W3CDTF">2015-11-13T05:27:00Z</dcterms:created>
  <dcterms:modified xsi:type="dcterms:W3CDTF">2020-10-15T04:11:00Z</dcterms:modified>
</cp:coreProperties>
</file>